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40"/>
          <w:szCs w:val="40"/>
        </w:rPr>
      </w:pPr>
      <w:bookmarkStart w:colFirst="0" w:colLast="0" w:name="_heading=h.gjdgxs" w:id="0"/>
      <w:bookmarkEnd w:id="0"/>
      <w:r w:rsidDel="00000000" w:rsidR="00000000" w:rsidRPr="00000000">
        <w:rPr>
          <w:rFonts w:ascii="Arial" w:cs="Arial" w:eastAsia="Arial" w:hAnsi="Arial"/>
          <w:b w:val="1"/>
          <w:sz w:val="40"/>
          <w:szCs w:val="40"/>
          <w:rtl w:val="0"/>
        </w:rPr>
        <w:t xml:space="preserve">Performance Warning Letter</w:t>
      </w:r>
    </w:p>
    <w:p w:rsidR="00000000" w:rsidDel="00000000" w:rsidP="00000000" w:rsidRDefault="00000000" w:rsidRPr="00000000" w14:paraId="00000002">
      <w:pPr>
        <w:jc w:val="center"/>
        <w:rPr>
          <w:rFonts w:ascii="Arial" w:cs="Arial" w:eastAsia="Arial" w:hAnsi="Arial"/>
          <w:b w:val="1"/>
          <w:sz w:val="40"/>
          <w:szCs w:val="40"/>
        </w:rPr>
      </w:pPr>
      <w:bookmarkStart w:colFirst="0" w:colLast="0" w:name="_heading=h.m5qgdprekzki" w:id="1"/>
      <w:bookmarkEnd w:id="1"/>
      <w:r w:rsidDel="00000000" w:rsidR="00000000" w:rsidRPr="00000000">
        <w:rPr>
          <w:rtl w:val="0"/>
        </w:rPr>
      </w:r>
    </w:p>
    <w:p w:rsidR="00000000" w:rsidDel="00000000" w:rsidP="00000000" w:rsidRDefault="00000000" w:rsidRPr="00000000" w14:paraId="00000003">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04">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[addressee]</w:t>
      </w:r>
    </w:p>
    <w:p w:rsidR="00000000" w:rsidDel="00000000" w:rsidP="00000000" w:rsidRDefault="00000000" w:rsidRPr="00000000" w14:paraId="00000005">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[address line 1]</w:t>
      </w:r>
    </w:p>
    <w:p w:rsidR="00000000" w:rsidDel="00000000" w:rsidP="00000000" w:rsidRDefault="00000000" w:rsidRPr="00000000" w14:paraId="00000006">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[address line 2]</w:t>
      </w:r>
    </w:p>
    <w:p w:rsidR="00000000" w:rsidDel="00000000" w:rsidP="00000000" w:rsidRDefault="00000000" w:rsidRPr="00000000" w14:paraId="00000007">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[postcode]</w:t>
      </w:r>
    </w:p>
    <w:p w:rsidR="00000000" w:rsidDel="00000000" w:rsidP="00000000" w:rsidRDefault="00000000" w:rsidRPr="00000000" w14:paraId="00000008">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09">
      <w:pP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[date]</w:t>
      </w:r>
    </w:p>
    <w:p w:rsidR="00000000" w:rsidDel="00000000" w:rsidP="00000000" w:rsidRDefault="00000000" w:rsidRPr="00000000" w14:paraId="0000000A">
      <w:pPr>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0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Dear </w:t>
      </w:r>
      <w:r w:rsidDel="00000000" w:rsidR="00000000" w:rsidRPr="00000000">
        <w:rPr>
          <w:rFonts w:ascii="Calibri" w:cs="Calibri" w:eastAsia="Calibri" w:hAnsi="Calibri"/>
          <w:color w:val="ff0000"/>
          <w:sz w:val="22"/>
          <w:szCs w:val="22"/>
          <w:rtl w:val="0"/>
        </w:rPr>
        <w:t xml:space="preserve">[employee's name]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0" w:line="28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[First / Second / Final – insert as appropriate]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Written warning – continued performance issues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240" w:line="280" w:lineRule="auto"/>
        <w:ind w:left="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letter is a written warning for performance issues.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240" w:line="28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attended a meeting with me on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[date]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[name of others at the meeting]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were also at the meeting.</w:t>
      </w:r>
    </w:p>
    <w:bookmarkStart w:colFirst="0" w:colLast="0" w:name="bookmark=id.30j0zll" w:id="2"/>
    <w:bookmarkEnd w:id="2"/>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240" w:line="28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this meeting you were advised that your performance had been unsatisfactory, and we then put in place a Performance Improvement Plan (PIP) to help you to improve your performance. </w:t>
      </w:r>
    </w:p>
    <w:p w:rsidR="00000000" w:rsidDel="00000000" w:rsidP="00000000" w:rsidRDefault="00000000" w:rsidRPr="00000000" w14:paraId="00000011">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part of the PIP, and helping you to improve your performance, over the past </w:t>
      </w:r>
      <w:r w:rsidDel="00000000" w:rsidR="00000000" w:rsidRPr="00000000">
        <w:rPr>
          <w:rFonts w:ascii="Calibri" w:cs="Calibri" w:eastAsia="Calibri" w:hAnsi="Calibri"/>
          <w:color w:val="ff0000"/>
          <w:sz w:val="22"/>
          <w:szCs w:val="22"/>
          <w:rtl w:val="0"/>
        </w:rPr>
        <w:t xml:space="preserve">[relevant time period] </w:t>
      </w:r>
      <w:r w:rsidDel="00000000" w:rsidR="00000000" w:rsidRPr="00000000">
        <w:rPr>
          <w:rFonts w:ascii="Calibri" w:cs="Calibri" w:eastAsia="Calibri" w:hAnsi="Calibri"/>
          <w:sz w:val="22"/>
          <w:szCs w:val="22"/>
          <w:rtl w:val="0"/>
        </w:rPr>
        <w:t xml:space="preserve">I have </w:t>
      </w:r>
      <w:r w:rsidDel="00000000" w:rsidR="00000000" w:rsidRPr="00000000">
        <w:rPr>
          <w:rFonts w:ascii="Calibri" w:cs="Calibri" w:eastAsia="Calibri" w:hAnsi="Calibri"/>
          <w:color w:val="ff0000"/>
          <w:sz w:val="22"/>
          <w:szCs w:val="22"/>
          <w:rtl w:val="0"/>
        </w:rPr>
        <w:t xml:space="preserve">[details of assistance / support / training provided]</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12">
      <w:pPr>
        <w:spacing w:after="120" w:before="240" w:lineRule="auto"/>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[On [date], I issued you with a first written warning for poor performance.]</w:t>
      </w:r>
    </w:p>
    <w:p w:rsidR="00000000" w:rsidDel="00000000" w:rsidP="00000000" w:rsidRDefault="00000000" w:rsidRPr="00000000" w14:paraId="00000013">
      <w:pPr>
        <w:spacing w:after="120" w:before="240" w:lineRule="auto"/>
        <w:rPr>
          <w:rFonts w:ascii="Calibri" w:cs="Calibri" w:eastAsia="Calibri" w:hAnsi="Calibri"/>
          <w:sz w:val="22"/>
          <w:szCs w:val="22"/>
        </w:rPr>
      </w:pPr>
      <w:r w:rsidDel="00000000" w:rsidR="00000000" w:rsidRPr="00000000">
        <w:rPr>
          <w:rFonts w:ascii="Calibri" w:cs="Calibri" w:eastAsia="Calibri" w:hAnsi="Calibri"/>
          <w:color w:val="ff0000"/>
          <w:sz w:val="22"/>
          <w:szCs w:val="22"/>
          <w:rtl w:val="0"/>
        </w:rPr>
        <w:t xml:space="preserve">[On [date], I issued you with a second / third / final written warning for poor performance.]</w:t>
      </w:r>
      <w:r w:rsidDel="00000000" w:rsidR="00000000" w:rsidRPr="00000000">
        <w:rPr>
          <w:rtl w:val="0"/>
        </w:rPr>
      </w:r>
    </w:p>
    <w:p w:rsidR="00000000" w:rsidDel="00000000" w:rsidP="00000000" w:rsidRDefault="00000000" w:rsidRPr="00000000" w14:paraId="00000014">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my letter of </w:t>
      </w:r>
      <w:r w:rsidDel="00000000" w:rsidR="00000000" w:rsidRPr="00000000">
        <w:rPr>
          <w:rFonts w:ascii="Calibri" w:cs="Calibri" w:eastAsia="Calibri" w:hAnsi="Calibri"/>
          <w:color w:val="ff0000"/>
          <w:sz w:val="22"/>
          <w:szCs w:val="22"/>
          <w:rtl w:val="0"/>
        </w:rPr>
        <w:t xml:space="preserve">[date] </w:t>
      </w:r>
      <w:r w:rsidDel="00000000" w:rsidR="00000000" w:rsidRPr="00000000">
        <w:rPr>
          <w:rFonts w:ascii="Calibri" w:cs="Calibri" w:eastAsia="Calibri" w:hAnsi="Calibri"/>
          <w:sz w:val="22"/>
          <w:szCs w:val="22"/>
          <w:rtl w:val="0"/>
        </w:rPr>
        <w:t xml:space="preserve">inviting you to a meeting and at our meeting on </w:t>
      </w:r>
      <w:r w:rsidDel="00000000" w:rsidR="00000000" w:rsidRPr="00000000">
        <w:rPr>
          <w:rFonts w:ascii="Calibri" w:cs="Calibri" w:eastAsia="Calibri" w:hAnsi="Calibri"/>
          <w:color w:val="ff0000"/>
          <w:sz w:val="22"/>
          <w:szCs w:val="22"/>
          <w:rtl w:val="0"/>
        </w:rPr>
        <w:t xml:space="preserve">[date of most recent meeting]</w:t>
      </w:r>
      <w:r w:rsidDel="00000000" w:rsidR="00000000" w:rsidRPr="00000000">
        <w:rPr>
          <w:rFonts w:ascii="Calibri" w:cs="Calibri" w:eastAsia="Calibri" w:hAnsi="Calibri"/>
          <w:sz w:val="22"/>
          <w:szCs w:val="22"/>
          <w:rtl w:val="0"/>
        </w:rPr>
        <w:t xml:space="preserve">, I explained to you that your performance had not improved to a satisfactory level. </w:t>
      </w:r>
      <w:r w:rsidDel="00000000" w:rsidR="00000000" w:rsidRPr="00000000">
        <w:rPr>
          <w:rFonts w:ascii="Calibri" w:cs="Calibri" w:eastAsia="Calibri" w:hAnsi="Calibri"/>
          <w:color w:val="ff0000"/>
          <w:sz w:val="22"/>
          <w:szCs w:val="22"/>
          <w:rtl w:val="0"/>
        </w:rPr>
        <w:t xml:space="preserve">[details of how the performance didn’t meet the standards required]</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sz w:val="22"/>
          <w:szCs w:val="22"/>
          <w:rtl w:val="0"/>
        </w:rPr>
        <w:t xml:space="preserve">I proposed to issue you with a </w:t>
      </w:r>
      <w:r w:rsidDel="00000000" w:rsidR="00000000" w:rsidRPr="00000000">
        <w:rPr>
          <w:rFonts w:ascii="Calibri" w:cs="Calibri" w:eastAsia="Calibri" w:hAnsi="Calibri"/>
          <w:color w:val="ff0000"/>
          <w:sz w:val="22"/>
          <w:szCs w:val="22"/>
          <w:rtl w:val="0"/>
        </w:rPr>
        <w:t xml:space="preserve">[first / second / final]</w:t>
      </w:r>
      <w:r w:rsidDel="00000000" w:rsidR="00000000" w:rsidRPr="00000000">
        <w:rPr>
          <w:rFonts w:ascii="Calibri" w:cs="Calibri" w:eastAsia="Calibri" w:hAnsi="Calibri"/>
          <w:sz w:val="22"/>
          <w:szCs w:val="22"/>
          <w:rtl w:val="0"/>
        </w:rPr>
        <w:t xml:space="preserve"> written warning. You told me that </w:t>
      </w:r>
      <w:r w:rsidDel="00000000" w:rsidR="00000000" w:rsidRPr="00000000">
        <w:rPr>
          <w:rFonts w:ascii="Calibri" w:cs="Calibri" w:eastAsia="Calibri" w:hAnsi="Calibri"/>
          <w:color w:val="ff0000"/>
          <w:sz w:val="22"/>
          <w:szCs w:val="22"/>
          <w:rtl w:val="0"/>
        </w:rPr>
        <w:t xml:space="preserve">[insert details]</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15">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taken your response</w:t>
      </w: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sz w:val="22"/>
          <w:szCs w:val="22"/>
          <w:rtl w:val="0"/>
        </w:rPr>
        <w:t xml:space="preserve">into account and I have reached the view that it is appropriate to issue you with a </w:t>
      </w:r>
      <w:r w:rsidDel="00000000" w:rsidR="00000000" w:rsidRPr="00000000">
        <w:rPr>
          <w:rFonts w:ascii="Calibri" w:cs="Calibri" w:eastAsia="Calibri" w:hAnsi="Calibri"/>
          <w:b w:val="1"/>
          <w:color w:val="ff0000"/>
          <w:sz w:val="22"/>
          <w:szCs w:val="22"/>
          <w:rtl w:val="0"/>
        </w:rPr>
        <w:t xml:space="preserve">[first / second / final] </w:t>
      </w:r>
      <w:r w:rsidDel="00000000" w:rsidR="00000000" w:rsidRPr="00000000">
        <w:rPr>
          <w:rFonts w:ascii="Calibri" w:cs="Calibri" w:eastAsia="Calibri" w:hAnsi="Calibri"/>
          <w:b w:val="1"/>
          <w:sz w:val="22"/>
          <w:szCs w:val="22"/>
          <w:rtl w:val="0"/>
        </w:rPr>
        <w:t xml:space="preserve">written warning for poor performance</w:t>
      </w:r>
      <w:r w:rsidDel="00000000" w:rsidR="00000000" w:rsidRPr="00000000">
        <w:rPr>
          <w:rFonts w:ascii="Calibri" w:cs="Calibri" w:eastAsia="Calibri" w:hAnsi="Calibri"/>
          <w:sz w:val="22"/>
          <w:szCs w:val="22"/>
          <w:rtl w:val="0"/>
        </w:rPr>
        <w:t xml:space="preserve">. This letter is that warning.</w:t>
      </w:r>
    </w:p>
    <w:p w:rsidR="00000000" w:rsidDel="00000000" w:rsidP="00000000" w:rsidRDefault="00000000" w:rsidRPr="00000000" w14:paraId="00000016">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decided to continue to monitor your performance using the PIP for a </w:t>
      </w:r>
      <w:r w:rsidDel="00000000" w:rsidR="00000000" w:rsidRPr="00000000">
        <w:rPr>
          <w:rFonts w:ascii="Calibri" w:cs="Calibri" w:eastAsia="Calibri" w:hAnsi="Calibri"/>
          <w:color w:val="ff0000"/>
          <w:sz w:val="22"/>
          <w:szCs w:val="22"/>
          <w:rtl w:val="0"/>
        </w:rPr>
        <w:t xml:space="preserve">[second / third / final] </w:t>
      </w:r>
      <w:r w:rsidDel="00000000" w:rsidR="00000000" w:rsidRPr="00000000">
        <w:rPr>
          <w:rFonts w:ascii="Calibri" w:cs="Calibri" w:eastAsia="Calibri" w:hAnsi="Calibri"/>
          <w:sz w:val="22"/>
          <w:szCs w:val="22"/>
          <w:rtl w:val="0"/>
        </w:rPr>
        <w:t xml:space="preserve">period. This is because </w:t>
      </w:r>
      <w:r w:rsidDel="00000000" w:rsidR="00000000" w:rsidRPr="00000000">
        <w:rPr>
          <w:rFonts w:ascii="Calibri" w:cs="Calibri" w:eastAsia="Calibri" w:hAnsi="Calibri"/>
          <w:color w:val="ff0000"/>
          <w:sz w:val="22"/>
          <w:szCs w:val="22"/>
          <w:rtl w:val="0"/>
        </w:rPr>
        <w:t xml:space="preserve">[insert reasons]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7">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Please find attached the updated PIP document setting out my expectations for the next </w:t>
      </w:r>
      <w:r w:rsidDel="00000000" w:rsidR="00000000" w:rsidRPr="00000000">
        <w:rPr>
          <w:rFonts w:ascii="Calibri" w:cs="Calibri" w:eastAsia="Calibri" w:hAnsi="Calibri"/>
          <w:color w:val="ff0000"/>
          <w:sz w:val="22"/>
          <w:szCs w:val="22"/>
          <w:rtl w:val="0"/>
        </w:rPr>
        <w:t xml:space="preserve">[time period]</w:t>
      </w:r>
      <w:r w:rsidDel="00000000" w:rsidR="00000000" w:rsidRPr="00000000">
        <w:rPr>
          <w:rFonts w:ascii="Calibri" w:cs="Calibri" w:eastAsia="Calibri" w:hAnsi="Calibri"/>
          <w:sz w:val="22"/>
          <w:szCs w:val="22"/>
          <w:rtl w:val="0"/>
        </w:rPr>
        <w:t xml:space="preserve">.  Please let me know by </w:t>
      </w:r>
      <w:r w:rsidDel="00000000" w:rsidR="00000000" w:rsidRPr="00000000">
        <w:rPr>
          <w:rFonts w:ascii="Calibri" w:cs="Calibri" w:eastAsia="Calibri" w:hAnsi="Calibri"/>
          <w:color w:val="ff0000"/>
          <w:sz w:val="22"/>
          <w:szCs w:val="22"/>
          <w:rtl w:val="0"/>
        </w:rPr>
        <w:t xml:space="preserve">[date] </w:t>
      </w:r>
      <w:r w:rsidDel="00000000" w:rsidR="00000000" w:rsidRPr="00000000">
        <w:rPr>
          <w:rFonts w:ascii="Calibri" w:cs="Calibri" w:eastAsia="Calibri" w:hAnsi="Calibri"/>
          <w:sz w:val="22"/>
          <w:szCs w:val="22"/>
          <w:rtl w:val="0"/>
        </w:rPr>
        <w:t xml:space="preserve">if you have any feedback on the updated PIP document before it is finalised and the </w:t>
      </w:r>
      <w:r w:rsidDel="00000000" w:rsidR="00000000" w:rsidRPr="00000000">
        <w:rPr>
          <w:rFonts w:ascii="Calibri" w:cs="Calibri" w:eastAsia="Calibri" w:hAnsi="Calibri"/>
          <w:color w:val="ff0000"/>
          <w:sz w:val="22"/>
          <w:szCs w:val="22"/>
          <w:rtl w:val="0"/>
        </w:rPr>
        <w:t xml:space="preserve">[second / third / final]</w:t>
      </w:r>
      <w:r w:rsidDel="00000000" w:rsidR="00000000" w:rsidRPr="00000000">
        <w:rPr>
          <w:rFonts w:ascii="Calibri" w:cs="Calibri" w:eastAsia="Calibri" w:hAnsi="Calibri"/>
          <w:sz w:val="22"/>
          <w:szCs w:val="22"/>
          <w:rtl w:val="0"/>
        </w:rPr>
        <w:t xml:space="preserve"> review period starts on </w:t>
      </w:r>
      <w:r w:rsidDel="00000000" w:rsidR="00000000" w:rsidRPr="00000000">
        <w:rPr>
          <w:rFonts w:ascii="Calibri" w:cs="Calibri" w:eastAsia="Calibri" w:hAnsi="Calibri"/>
          <w:color w:val="ff0000"/>
          <w:sz w:val="22"/>
          <w:szCs w:val="22"/>
          <w:rtl w:val="0"/>
        </w:rPr>
        <w:t xml:space="preserve">[date]</w:t>
      </w:r>
      <w:r w:rsidDel="00000000" w:rsidR="00000000" w:rsidRPr="00000000">
        <w:rPr>
          <w:rFonts w:ascii="Calibri" w:cs="Calibri" w:eastAsia="Calibri" w:hAnsi="Calibri"/>
          <w:sz w:val="22"/>
          <w:szCs w:val="22"/>
          <w:rtl w:val="0"/>
        </w:rPr>
        <w:t xml:space="preserve">. During this period I will continue to meet with you </w:t>
      </w:r>
      <w:r w:rsidDel="00000000" w:rsidR="00000000" w:rsidRPr="00000000">
        <w:rPr>
          <w:rFonts w:ascii="Calibri" w:cs="Calibri" w:eastAsia="Calibri" w:hAnsi="Calibri"/>
          <w:color w:val="ff0000"/>
          <w:sz w:val="22"/>
          <w:szCs w:val="22"/>
          <w:rtl w:val="0"/>
        </w:rPr>
        <w:t xml:space="preserve">[insert relevant time period eg weekly] </w:t>
      </w:r>
      <w:r w:rsidDel="00000000" w:rsidR="00000000" w:rsidRPr="00000000">
        <w:rPr>
          <w:rFonts w:ascii="Calibri" w:cs="Calibri" w:eastAsia="Calibri" w:hAnsi="Calibri"/>
          <w:sz w:val="22"/>
          <w:szCs w:val="22"/>
          <w:rtl w:val="0"/>
        </w:rPr>
        <w:t xml:space="preserve">to discuss your performance and support you.</w:t>
      </w:r>
    </w:p>
    <w:p w:rsidR="00000000" w:rsidDel="00000000" w:rsidP="00000000" w:rsidRDefault="00000000" w:rsidRPr="00000000" w14:paraId="00000018">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have discussed that you are required to improve and keep your performance at an acceptable level by the end of the next review period. We have also discussed that if you don’t, </w:t>
      </w:r>
      <w:r w:rsidDel="00000000" w:rsidR="00000000" w:rsidRPr="00000000">
        <w:rPr>
          <w:rFonts w:ascii="Calibri" w:cs="Calibri" w:eastAsia="Calibri" w:hAnsi="Calibri"/>
          <w:color w:val="ff0000"/>
          <w:sz w:val="22"/>
          <w:szCs w:val="22"/>
          <w:rtl w:val="0"/>
        </w:rPr>
        <w:t xml:space="preserve">[we may give you a further/ final written warning for poor performance] OR [your employment with us may be terminated on notice for continued poor performance].</w:t>
      </w:r>
      <w:r w:rsidDel="00000000" w:rsidR="00000000" w:rsidRPr="00000000">
        <w:rPr>
          <w:rtl w:val="0"/>
        </w:rPr>
      </w:r>
    </w:p>
    <w:bookmarkStart w:colFirst="0" w:colLast="0" w:name="bookmark=id.1fob9te" w:id="3"/>
    <w:bookmarkEnd w:id="3"/>
    <w:p w:rsidR="00000000" w:rsidDel="00000000" w:rsidP="00000000" w:rsidRDefault="00000000" w:rsidRPr="00000000" w14:paraId="00000019">
      <w:pPr>
        <w:spacing w:after="12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realise that this may be an unsettling time for you and would like to remind you that our Employee Assistance Programme is available to provide you confidential support.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[name of provider]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is our provider and can be contacted on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[phone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240" w:line="280" w:lineRule="auto"/>
        <w:ind w:left="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copy of this letter will be placed on your personal file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[but will be disregarded after a period of [a reasonable period of time depending on the situation], provided your performance has improved to an acceptable level]. </w:t>
      </w:r>
    </w:p>
    <w:p w:rsidR="00000000" w:rsidDel="00000000" w:rsidP="00000000" w:rsidRDefault="00000000" w:rsidRPr="00000000" w14:paraId="0000001C">
      <w:pPr>
        <w:spacing w:after="12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If you have any questions about this letter please contact me directly.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240" w:line="28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240" w:line="28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Yours sincerely,</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0" w:before="240" w:line="280" w:lineRule="auto"/>
        <w:ind w:left="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[Insert name]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0" w:line="280" w:lineRule="auto"/>
        <w:ind w:left="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[Insert position]</w:t>
      </w:r>
    </w:p>
    <w:p w:rsidR="00000000" w:rsidDel="00000000" w:rsidP="00000000" w:rsidRDefault="00000000" w:rsidRPr="00000000" w14:paraId="00000021">
      <w:pPr>
        <w:spacing w:after="120" w:before="240" w:line="276" w:lineRule="auto"/>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22">
      <w:pPr>
        <w:spacing w:after="240"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237"/>
        </w:tabs>
        <w:spacing w:after="120" w:before="0" w:line="28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sectPr>
      <w:head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jc w:val="center"/>
      <w:rPr>
        <w:rFonts w:ascii="Calibri" w:cs="Calibri" w:eastAsia="Calibri" w:hAnsi="Calibri"/>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A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4E2DDA"/>
    <w:pPr>
      <w:spacing w:after="0" w:line="240" w:lineRule="auto"/>
    </w:pPr>
    <w:rPr>
      <w:rFonts w:ascii="Times New Roman" w:cs="Angsana New" w:eastAsia="Times New Roman" w:hAnsi="Times New Roman"/>
      <w:sz w:val="24"/>
      <w:szCs w:val="24"/>
      <w:lang w:bidi="th-TH" w:val="en-AU"/>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semiHidden w:val="1"/>
    <w:unhideWhenUsed w:val="1"/>
    <w:rsid w:val="004E2DDA"/>
    <w:rPr>
      <w:color w:val="0000ff"/>
      <w:u w:val="single"/>
    </w:rPr>
  </w:style>
  <w:style w:type="character" w:styleId="BodyChar" w:customStyle="1">
    <w:name w:val="Body Char"/>
    <w:link w:val="Body"/>
    <w:locked w:val="1"/>
    <w:rsid w:val="004E2DDA"/>
    <w:rPr>
      <w:rFonts w:ascii="Arial" w:cs="Arial" w:hAnsi="Arial"/>
      <w:lang w:val="en-US"/>
    </w:rPr>
  </w:style>
  <w:style w:type="paragraph" w:styleId="Body" w:customStyle="1">
    <w:name w:val="Body"/>
    <w:link w:val="BodyChar"/>
    <w:rsid w:val="004E2DDA"/>
    <w:pPr>
      <w:tabs>
        <w:tab w:val="left" w:leader="underscore" w:pos="6237"/>
      </w:tabs>
      <w:spacing w:after="120" w:line="280" w:lineRule="exact"/>
    </w:pPr>
    <w:rPr>
      <w:rFonts w:ascii="Arial" w:cs="Arial" w:hAnsi="Arial"/>
      <w:lang w:val="en-US"/>
    </w:rPr>
  </w:style>
  <w:style w:type="paragraph" w:styleId="Letterheading" w:customStyle="1">
    <w:name w:val="Letter heading"/>
    <w:rsid w:val="004E2DDA"/>
    <w:pPr>
      <w:spacing w:after="120" w:before="120" w:line="240" w:lineRule="auto"/>
      <w:jc w:val="center"/>
    </w:pPr>
    <w:rPr>
      <w:rFonts w:ascii="Arial" w:cs="Arial" w:eastAsia="Times New Roman" w:hAnsi="Arial"/>
      <w:b w:val="1"/>
      <w:sz w:val="20"/>
      <w:lang w:val="en-US"/>
    </w:rPr>
  </w:style>
  <w:style w:type="paragraph" w:styleId="Table" w:customStyle="1">
    <w:name w:val="Table"/>
    <w:basedOn w:val="Body"/>
    <w:rsid w:val="004E2DDA"/>
    <w:pPr>
      <w:spacing w:after="0" w:line="200" w:lineRule="exact"/>
    </w:pPr>
  </w:style>
  <w:style w:type="paragraph" w:styleId="Instructions" w:customStyle="1">
    <w:name w:val="Instructions"/>
    <w:rsid w:val="004E2DDA"/>
    <w:pPr>
      <w:spacing w:after="60" w:before="60" w:line="240" w:lineRule="exact"/>
    </w:pPr>
    <w:rPr>
      <w:rFonts w:ascii="Arial" w:cs="Times New Roman" w:eastAsia="Times New Roman" w:hAnsi="Arial"/>
      <w:i w:val="1"/>
      <w:color w:val="0082be"/>
      <w:sz w:val="18"/>
      <w:szCs w:val="20"/>
      <w:lang w:val="en-US"/>
    </w:rPr>
  </w:style>
  <w:style w:type="paragraph" w:styleId="Keepcopyblurb" w:customStyle="1">
    <w:name w:val="Keep copy blurb"/>
    <w:basedOn w:val="Body"/>
    <w:rsid w:val="004E2DDA"/>
    <w:pPr>
      <w:jc w:val="center"/>
    </w:pPr>
    <w:rPr>
      <w:color w:val="999999"/>
    </w:rPr>
  </w:style>
  <w:style w:type="character" w:styleId="Insertionspace" w:customStyle="1">
    <w:name w:val="Insertion space"/>
    <w:rsid w:val="004E2DDA"/>
    <w:rPr>
      <w:color w:val="ff0000"/>
    </w:rPr>
  </w:style>
  <w:style w:type="character" w:styleId="Instructionsbold" w:customStyle="1">
    <w:name w:val="Instructions bold"/>
    <w:rsid w:val="004E2DDA"/>
    <w:rPr>
      <w:rFonts w:ascii="Arial" w:cs="Arial" w:hAnsi="Arial" w:hint="default"/>
      <w:b w:val="1"/>
      <w:bCs w:val="0"/>
      <w:color w:val="0082be"/>
      <w:sz w:val="18"/>
    </w:rPr>
  </w:style>
  <w:style w:type="character" w:styleId="Bodybold" w:customStyle="1">
    <w:name w:val="Body bold"/>
    <w:rsid w:val="004E2DDA"/>
    <w:rPr>
      <w:rFonts w:ascii="Arial" w:cs="Arial" w:hAnsi="Arial" w:hint="default"/>
      <w:b w:val="1"/>
      <w:bCs w:val="0"/>
      <w:sz w:val="20"/>
    </w:rPr>
  </w:style>
  <w:style w:type="paragraph" w:styleId="Header">
    <w:name w:val="header"/>
    <w:basedOn w:val="Normal"/>
    <w:link w:val="HeaderChar"/>
    <w:uiPriority w:val="99"/>
    <w:unhideWhenUsed w:val="1"/>
    <w:rsid w:val="00707554"/>
    <w:pPr>
      <w:tabs>
        <w:tab w:val="center" w:pos="4513"/>
        <w:tab w:val="right" w:pos="9026"/>
      </w:tabs>
    </w:pPr>
    <w:rPr>
      <w:szCs w:val="30"/>
    </w:rPr>
  </w:style>
  <w:style w:type="character" w:styleId="HeaderChar" w:customStyle="1">
    <w:name w:val="Header Char"/>
    <w:basedOn w:val="DefaultParagraphFont"/>
    <w:link w:val="Header"/>
    <w:uiPriority w:val="99"/>
    <w:rsid w:val="00707554"/>
    <w:rPr>
      <w:rFonts w:ascii="Times New Roman" w:cs="Angsana New" w:eastAsia="Times New Roman" w:hAnsi="Times New Roman"/>
      <w:sz w:val="24"/>
      <w:szCs w:val="30"/>
      <w:lang w:bidi="th-TH" w:val="en-AU"/>
    </w:rPr>
  </w:style>
  <w:style w:type="paragraph" w:styleId="Footer">
    <w:name w:val="footer"/>
    <w:basedOn w:val="Normal"/>
    <w:link w:val="FooterChar"/>
    <w:uiPriority w:val="99"/>
    <w:unhideWhenUsed w:val="1"/>
    <w:rsid w:val="00707554"/>
    <w:pPr>
      <w:tabs>
        <w:tab w:val="center" w:pos="4513"/>
        <w:tab w:val="right" w:pos="9026"/>
      </w:tabs>
    </w:pPr>
    <w:rPr>
      <w:szCs w:val="30"/>
    </w:rPr>
  </w:style>
  <w:style w:type="character" w:styleId="FooterChar" w:customStyle="1">
    <w:name w:val="Footer Char"/>
    <w:basedOn w:val="DefaultParagraphFont"/>
    <w:link w:val="Footer"/>
    <w:uiPriority w:val="99"/>
    <w:rsid w:val="00707554"/>
    <w:rPr>
      <w:rFonts w:ascii="Times New Roman" w:cs="Angsana New" w:eastAsia="Times New Roman" w:hAnsi="Times New Roman"/>
      <w:sz w:val="24"/>
      <w:szCs w:val="30"/>
      <w:lang w:bidi="th-TH" w:val="en-AU"/>
    </w:rPr>
  </w:style>
  <w:style w:type="paragraph" w:styleId="body0" w:customStyle="1">
    <w:name w:val="body"/>
    <w:basedOn w:val="Normal"/>
    <w:rsid w:val="001F3CA0"/>
    <w:pPr>
      <w:spacing w:after="100" w:afterAutospacing="1" w:before="100" w:beforeAutospacing="1"/>
    </w:pPr>
    <w:rPr>
      <w:rFonts w:cs="Times New Roman"/>
      <w:lang w:bidi="ar-SA" w:eastAsia="en-GB" w:val="en-GB"/>
    </w:rPr>
  </w:style>
  <w:style w:type="paragraph" w:styleId="BalloonText">
    <w:name w:val="Balloon Text"/>
    <w:basedOn w:val="Normal"/>
    <w:link w:val="BalloonTextChar"/>
    <w:uiPriority w:val="99"/>
    <w:semiHidden w:val="1"/>
    <w:unhideWhenUsed w:val="1"/>
    <w:rsid w:val="003B3EB3"/>
    <w:rPr>
      <w:rFonts w:ascii="Tahoma" w:hAnsi="Tahoma"/>
      <w:sz w:val="16"/>
      <w:szCs w:val="20"/>
    </w:rPr>
  </w:style>
  <w:style w:type="character" w:styleId="BalloonTextChar" w:customStyle="1">
    <w:name w:val="Balloon Text Char"/>
    <w:basedOn w:val="DefaultParagraphFont"/>
    <w:link w:val="BalloonText"/>
    <w:uiPriority w:val="99"/>
    <w:semiHidden w:val="1"/>
    <w:rsid w:val="003B3EB3"/>
    <w:rPr>
      <w:rFonts w:ascii="Tahoma" w:cs="Angsana New" w:eastAsia="Times New Roman" w:hAnsi="Tahoma"/>
      <w:sz w:val="16"/>
      <w:szCs w:val="20"/>
      <w:lang w:bidi="th-TH" w:val="en-AU"/>
    </w:rPr>
  </w:style>
  <w:style w:type="character" w:styleId="CommentReference">
    <w:name w:val="annotation reference"/>
    <w:basedOn w:val="DefaultParagraphFont"/>
    <w:uiPriority w:val="99"/>
    <w:semiHidden w:val="1"/>
    <w:unhideWhenUsed w:val="1"/>
    <w:rsid w:val="003B3EB3"/>
    <w:rPr>
      <w:sz w:val="16"/>
      <w:szCs w:val="16"/>
    </w:rPr>
  </w:style>
  <w:style w:type="paragraph" w:styleId="CommentText">
    <w:name w:val="annotation text"/>
    <w:basedOn w:val="Normal"/>
    <w:link w:val="CommentTextChar"/>
    <w:uiPriority w:val="99"/>
    <w:semiHidden w:val="1"/>
    <w:unhideWhenUsed w:val="1"/>
    <w:rsid w:val="003B3EB3"/>
    <w:rPr>
      <w:sz w:val="20"/>
      <w:szCs w:val="25"/>
    </w:rPr>
  </w:style>
  <w:style w:type="character" w:styleId="CommentTextChar" w:customStyle="1">
    <w:name w:val="Comment Text Char"/>
    <w:basedOn w:val="DefaultParagraphFont"/>
    <w:link w:val="CommentText"/>
    <w:uiPriority w:val="99"/>
    <w:semiHidden w:val="1"/>
    <w:rsid w:val="003B3EB3"/>
    <w:rPr>
      <w:rFonts w:ascii="Times New Roman" w:cs="Angsana New" w:eastAsia="Times New Roman" w:hAnsi="Times New Roman"/>
      <w:sz w:val="20"/>
      <w:szCs w:val="25"/>
      <w:lang w:bidi="th-TH" w:val="en-AU"/>
    </w:rPr>
  </w:style>
  <w:style w:type="paragraph" w:styleId="CommentSubject">
    <w:name w:val="annotation subject"/>
    <w:basedOn w:val="CommentText"/>
    <w:next w:val="CommentText"/>
    <w:link w:val="CommentSubjectChar"/>
    <w:uiPriority w:val="99"/>
    <w:semiHidden w:val="1"/>
    <w:unhideWhenUsed w:val="1"/>
    <w:rsid w:val="003B3EB3"/>
    <w:rPr>
      <w:b w:val="1"/>
      <w:bCs w:val="1"/>
    </w:rPr>
  </w:style>
  <w:style w:type="character" w:styleId="CommentSubjectChar" w:customStyle="1">
    <w:name w:val="Comment Subject Char"/>
    <w:basedOn w:val="CommentTextChar"/>
    <w:link w:val="CommentSubject"/>
    <w:uiPriority w:val="99"/>
    <w:semiHidden w:val="1"/>
    <w:rsid w:val="003B3EB3"/>
    <w:rPr>
      <w:rFonts w:ascii="Times New Roman" w:cs="Angsana New" w:eastAsia="Times New Roman" w:hAnsi="Times New Roman"/>
      <w:b w:val="1"/>
      <w:bCs w:val="1"/>
      <w:sz w:val="20"/>
      <w:szCs w:val="25"/>
      <w:lang w:bidi="th-TH" w:val="en-A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K6DlVdVeGZQe0hRQMIwjUpnZEg==">AMUW2mVWH9qhqwtQmbriqMuOdo61YXb4WHpxIrEEHk+S34poBQ5p0m5kCAVNUCTdRg83QjQmIyrpMLeieqTKknIRoEvvvdbrmYbhjbbqdhNsF95pdhzFGKS6i9uNgNyotL/NklwDM+USqDEGc0oXmiqnR7gdBh5e/l6IHHAYXWPFTq5p2RuYy/U=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2017-06-22T04:06:00Z</dcterms:created>
  <dc:creator>Employment New Zealand</dc:creator>
</cp:coreProperties>
</file>